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E7213" w14:textId="2C98D912" w:rsidR="00411EF6" w:rsidRDefault="00800A30" w:rsidP="00FA0763">
      <w:pPr>
        <w:shd w:val="clear" w:color="auto" w:fill="FFFFFF"/>
        <w:spacing w:line="480" w:lineRule="auto"/>
        <w:ind w:firstLine="720"/>
        <w:rPr>
          <w:color w:val="3A3A3A"/>
          <w:szCs w:val="21"/>
        </w:rPr>
      </w:pPr>
      <w:r w:rsidRPr="00FA0763">
        <w:rPr>
          <w:color w:val="3A3A3A"/>
          <w:szCs w:val="21"/>
        </w:rPr>
        <w:t xml:space="preserve">Question 1: What are the </w:t>
      </w:r>
      <w:r w:rsidRPr="00CD06CE">
        <w:rPr>
          <w:noProof/>
          <w:color w:val="3A3A3A"/>
          <w:szCs w:val="21"/>
        </w:rPr>
        <w:t>important</w:t>
      </w:r>
      <w:r w:rsidRPr="00FA0763">
        <w:rPr>
          <w:color w:val="3A3A3A"/>
          <w:szCs w:val="21"/>
        </w:rPr>
        <w:t xml:space="preserve"> characteristics of DSM-V? Please be sure to include in your answer a description of its categorical and dimensional form.</w:t>
      </w:r>
    </w:p>
    <w:p w14:paraId="7ECC4D4B" w14:textId="0F278136" w:rsidR="005859C9" w:rsidRPr="00FA0763" w:rsidRDefault="005859C9" w:rsidP="00FA0763">
      <w:pPr>
        <w:shd w:val="clear" w:color="auto" w:fill="FFFFFF"/>
        <w:spacing w:line="480" w:lineRule="auto"/>
        <w:ind w:firstLine="720"/>
        <w:rPr>
          <w:color w:val="3A3A3A"/>
          <w:szCs w:val="21"/>
        </w:rPr>
      </w:pPr>
      <w:r>
        <w:rPr>
          <w:color w:val="3A3A3A"/>
          <w:szCs w:val="21"/>
        </w:rPr>
        <w:t xml:space="preserve">The new DSM 5 which took more than 160 researchers that was </w:t>
      </w:r>
      <w:r w:rsidRPr="00090AB4">
        <w:rPr>
          <w:noProof/>
          <w:color w:val="3A3A3A"/>
          <w:szCs w:val="21"/>
        </w:rPr>
        <w:t>recruit</w:t>
      </w:r>
      <w:r w:rsidR="00090AB4">
        <w:rPr>
          <w:noProof/>
          <w:color w:val="3A3A3A"/>
          <w:szCs w:val="21"/>
        </w:rPr>
        <w:t>ed</w:t>
      </w:r>
      <w:r>
        <w:rPr>
          <w:color w:val="3A3A3A"/>
          <w:szCs w:val="21"/>
        </w:rPr>
        <w:t xml:space="preserve"> by The American Psychiatric Association (APA) </w:t>
      </w:r>
      <w:r w:rsidRPr="00CD06CE">
        <w:rPr>
          <w:noProof/>
          <w:color w:val="3A3A3A"/>
          <w:szCs w:val="21"/>
        </w:rPr>
        <w:t>was released</w:t>
      </w:r>
      <w:r>
        <w:rPr>
          <w:color w:val="3A3A3A"/>
          <w:szCs w:val="21"/>
        </w:rPr>
        <w:t xml:space="preserve"> on May 18, </w:t>
      </w:r>
      <w:r w:rsidRPr="00090AB4">
        <w:rPr>
          <w:noProof/>
          <w:color w:val="3A3A3A"/>
          <w:szCs w:val="21"/>
        </w:rPr>
        <w:t>2013</w:t>
      </w:r>
      <w:r w:rsidR="00090AB4">
        <w:rPr>
          <w:noProof/>
          <w:color w:val="3A3A3A"/>
          <w:szCs w:val="21"/>
        </w:rPr>
        <w:t>,</w:t>
      </w:r>
      <w:r>
        <w:rPr>
          <w:color w:val="3A3A3A"/>
          <w:szCs w:val="21"/>
        </w:rPr>
        <w:t xml:space="preserve"> brought several distinct changes from the previous version DSM IV. One of the </w:t>
      </w:r>
      <w:r w:rsidRPr="00CD06CE">
        <w:rPr>
          <w:noProof/>
          <w:color w:val="3A3A3A"/>
          <w:szCs w:val="21"/>
        </w:rPr>
        <w:t>key</w:t>
      </w:r>
      <w:r>
        <w:rPr>
          <w:color w:val="3A3A3A"/>
          <w:szCs w:val="21"/>
        </w:rPr>
        <w:t xml:space="preserve"> changes was the way the new DSM 5 was categorized. </w:t>
      </w:r>
    </w:p>
    <w:p w14:paraId="7E531B58" w14:textId="328C5E97" w:rsidR="00411EF6" w:rsidRDefault="00411EF6" w:rsidP="00FA0763">
      <w:pPr>
        <w:shd w:val="clear" w:color="auto" w:fill="FFFFFF"/>
        <w:spacing w:line="480" w:lineRule="auto"/>
        <w:ind w:firstLine="720"/>
        <w:rPr>
          <w:color w:val="3A3A3A"/>
          <w:szCs w:val="21"/>
        </w:rPr>
      </w:pPr>
      <w:r w:rsidRPr="00FA0763">
        <w:rPr>
          <w:color w:val="3A3A3A"/>
          <w:szCs w:val="21"/>
        </w:rPr>
        <w:t xml:space="preserve">The DSM 5 is broken up in both categorical and dimensional information. </w:t>
      </w:r>
      <w:r w:rsidR="00357FD6">
        <w:rPr>
          <w:color w:val="3A3A3A"/>
          <w:szCs w:val="21"/>
        </w:rPr>
        <w:t xml:space="preserve">The new DSM 5 does require clinicians to provide both the dimensional and categorical information as part of a proper diagnosis. </w:t>
      </w:r>
      <w:r w:rsidRPr="00FA0763">
        <w:rPr>
          <w:color w:val="3A3A3A"/>
          <w:szCs w:val="21"/>
        </w:rPr>
        <w:t xml:space="preserve">The </w:t>
      </w:r>
      <w:r w:rsidRPr="00CD06CE">
        <w:rPr>
          <w:noProof/>
          <w:color w:val="3A3A3A"/>
          <w:szCs w:val="21"/>
        </w:rPr>
        <w:t>categorical</w:t>
      </w:r>
      <w:r w:rsidRPr="00FA0763">
        <w:rPr>
          <w:color w:val="3A3A3A"/>
          <w:szCs w:val="21"/>
        </w:rPr>
        <w:t xml:space="preserve"> information contains the name of the disorder (category) based on the symptoms presented by the patient. The dimensional information rates the severity of the patient’s symptoms as well as how dysfunctional they are.</w:t>
      </w:r>
    </w:p>
    <w:p w14:paraId="33845F4B" w14:textId="4A6D8464" w:rsidR="00357FD6" w:rsidRDefault="00357FD6" w:rsidP="00FA0763">
      <w:pPr>
        <w:shd w:val="clear" w:color="auto" w:fill="FFFFFF"/>
        <w:spacing w:line="480" w:lineRule="auto"/>
        <w:ind w:firstLine="720"/>
        <w:rPr>
          <w:color w:val="3A3A3A"/>
          <w:szCs w:val="21"/>
        </w:rPr>
      </w:pPr>
      <w:r>
        <w:rPr>
          <w:color w:val="3A3A3A"/>
          <w:szCs w:val="21"/>
        </w:rPr>
        <w:t xml:space="preserve">With the classification system of the DSM 5 which can </w:t>
      </w:r>
      <w:r w:rsidRPr="00CD06CE">
        <w:rPr>
          <w:noProof/>
          <w:color w:val="3A3A3A"/>
          <w:szCs w:val="21"/>
        </w:rPr>
        <w:t>be compared</w:t>
      </w:r>
      <w:r>
        <w:rPr>
          <w:color w:val="3A3A3A"/>
          <w:szCs w:val="21"/>
        </w:rPr>
        <w:t xml:space="preserve"> to an assessment method has its reliability and validity judged. With the </w:t>
      </w:r>
      <w:r w:rsidRPr="00CD06CE">
        <w:rPr>
          <w:noProof/>
          <w:color w:val="3A3A3A"/>
          <w:szCs w:val="21"/>
        </w:rPr>
        <w:t>reliability</w:t>
      </w:r>
      <w:r>
        <w:rPr>
          <w:color w:val="3A3A3A"/>
          <w:szCs w:val="21"/>
        </w:rPr>
        <w:t xml:space="preserve"> that </w:t>
      </w:r>
      <w:r w:rsidRPr="00CD06CE">
        <w:rPr>
          <w:noProof/>
          <w:color w:val="3A3A3A"/>
          <w:szCs w:val="21"/>
        </w:rPr>
        <w:t>is proposed</w:t>
      </w:r>
      <w:r>
        <w:rPr>
          <w:color w:val="3A3A3A"/>
          <w:szCs w:val="21"/>
        </w:rPr>
        <w:t xml:space="preserve"> in the DSM </w:t>
      </w:r>
      <w:r w:rsidRPr="00CD06CE">
        <w:rPr>
          <w:noProof/>
          <w:color w:val="3A3A3A"/>
          <w:szCs w:val="21"/>
        </w:rPr>
        <w:t>5</w:t>
      </w:r>
      <w:r w:rsidR="00CD06CE">
        <w:rPr>
          <w:noProof/>
          <w:color w:val="3A3A3A"/>
          <w:szCs w:val="21"/>
        </w:rPr>
        <w:t>,</w:t>
      </w:r>
      <w:r>
        <w:rPr>
          <w:color w:val="3A3A3A"/>
          <w:szCs w:val="21"/>
        </w:rPr>
        <w:t xml:space="preserve"> it leads to different clinicians are more likely to agree on the same diagnosis as they are using the same system. Even though reliability is still </w:t>
      </w:r>
      <w:r w:rsidR="00CD06CE" w:rsidRPr="00CD06CE">
        <w:rPr>
          <w:noProof/>
          <w:color w:val="3A3A3A"/>
          <w:szCs w:val="21"/>
        </w:rPr>
        <w:t xml:space="preserve">a </w:t>
      </w:r>
      <w:r w:rsidRPr="00CD06CE">
        <w:rPr>
          <w:noProof/>
          <w:color w:val="3A3A3A"/>
          <w:szCs w:val="21"/>
        </w:rPr>
        <w:t>concern</w:t>
      </w:r>
      <w:r w:rsidR="00CD06CE">
        <w:rPr>
          <w:noProof/>
          <w:color w:val="3A3A3A"/>
          <w:szCs w:val="21"/>
        </w:rPr>
        <w:t>,</w:t>
      </w:r>
      <w:r>
        <w:rPr>
          <w:color w:val="3A3A3A"/>
          <w:szCs w:val="21"/>
        </w:rPr>
        <w:t xml:space="preserve"> </w:t>
      </w:r>
      <w:r w:rsidRPr="00CD06CE">
        <w:rPr>
          <w:noProof/>
          <w:color w:val="3A3A3A"/>
          <w:szCs w:val="21"/>
        </w:rPr>
        <w:t>it</w:t>
      </w:r>
      <w:r>
        <w:rPr>
          <w:color w:val="3A3A3A"/>
          <w:szCs w:val="21"/>
        </w:rPr>
        <w:t xml:space="preserve"> is much more </w:t>
      </w:r>
      <w:r w:rsidRPr="00CD06CE">
        <w:rPr>
          <w:noProof/>
          <w:color w:val="3A3A3A"/>
          <w:szCs w:val="21"/>
        </w:rPr>
        <w:t>reliable</w:t>
      </w:r>
      <w:r>
        <w:rPr>
          <w:color w:val="3A3A3A"/>
          <w:szCs w:val="21"/>
        </w:rPr>
        <w:t xml:space="preserve"> than previous versions of the DSM.</w:t>
      </w:r>
    </w:p>
    <w:p w14:paraId="6DFF5557" w14:textId="77777777" w:rsidR="005859C9" w:rsidRPr="00FA0763" w:rsidRDefault="005859C9" w:rsidP="005859C9">
      <w:pPr>
        <w:shd w:val="clear" w:color="auto" w:fill="FFFFFF"/>
        <w:spacing w:line="480" w:lineRule="auto"/>
        <w:ind w:firstLine="720"/>
        <w:rPr>
          <w:color w:val="3A3A3A"/>
          <w:szCs w:val="21"/>
        </w:rPr>
      </w:pPr>
      <w:r w:rsidRPr="00FA0763">
        <w:rPr>
          <w:color w:val="3A3A3A"/>
          <w:szCs w:val="21"/>
        </w:rPr>
        <w:t xml:space="preserve">The DSM 5 contains around 500 different disorders, what is needed to diagnose these disorders, and how common the </w:t>
      </w:r>
      <w:r w:rsidRPr="00CD06CE">
        <w:rPr>
          <w:noProof/>
          <w:color w:val="3A3A3A"/>
          <w:szCs w:val="21"/>
        </w:rPr>
        <w:t>disorder</w:t>
      </w:r>
      <w:r w:rsidRPr="00FA0763">
        <w:rPr>
          <w:color w:val="3A3A3A"/>
          <w:szCs w:val="21"/>
        </w:rPr>
        <w:t xml:space="preserve"> is.</w:t>
      </w:r>
      <w:r>
        <w:rPr>
          <w:color w:val="3A3A3A"/>
          <w:szCs w:val="21"/>
        </w:rPr>
        <w:t xml:space="preserve"> The DSM 5 shows and describes criteria for </w:t>
      </w:r>
      <w:r w:rsidRPr="00CD06CE">
        <w:rPr>
          <w:noProof/>
          <w:color w:val="3A3A3A"/>
          <w:szCs w:val="21"/>
        </w:rPr>
        <w:t>key</w:t>
      </w:r>
      <w:r>
        <w:rPr>
          <w:color w:val="3A3A3A"/>
          <w:szCs w:val="21"/>
        </w:rPr>
        <w:t xml:space="preserve"> clinical features along with diagnosis, the DSM 5 also describes features that are not always present, but often are.</w:t>
      </w:r>
    </w:p>
    <w:p w14:paraId="23DFF3DE" w14:textId="77777777" w:rsidR="005859C9" w:rsidRDefault="005859C9" w:rsidP="00FA0763">
      <w:pPr>
        <w:shd w:val="clear" w:color="auto" w:fill="FFFFFF"/>
        <w:spacing w:line="480" w:lineRule="auto"/>
        <w:ind w:firstLine="720"/>
        <w:rPr>
          <w:color w:val="3A3A3A"/>
          <w:szCs w:val="21"/>
        </w:rPr>
      </w:pPr>
    </w:p>
    <w:p w14:paraId="6BF743E3" w14:textId="77777777" w:rsidR="00357FD6" w:rsidRPr="00FA0763" w:rsidRDefault="00357FD6" w:rsidP="00FA0763">
      <w:pPr>
        <w:shd w:val="clear" w:color="auto" w:fill="FFFFFF"/>
        <w:spacing w:line="480" w:lineRule="auto"/>
        <w:ind w:firstLine="720"/>
        <w:rPr>
          <w:color w:val="3A3A3A"/>
          <w:szCs w:val="21"/>
        </w:rPr>
      </w:pPr>
    </w:p>
    <w:p w14:paraId="082D579F" w14:textId="4796502E" w:rsidR="00857102" w:rsidRDefault="00857102" w:rsidP="00CE3F0D">
      <w:pPr>
        <w:spacing w:after="160" w:line="480" w:lineRule="auto"/>
        <w:rPr>
          <w:rFonts w:ascii="Open Sans" w:hAnsi="Open Sans" w:cs="Open Sans"/>
          <w:color w:val="3A3A3A"/>
          <w:sz w:val="21"/>
          <w:szCs w:val="21"/>
        </w:rPr>
      </w:pPr>
      <w:r>
        <w:rPr>
          <w:rFonts w:ascii="Open Sans" w:hAnsi="Open Sans" w:cs="Open Sans"/>
          <w:color w:val="3A3A3A"/>
          <w:sz w:val="21"/>
          <w:szCs w:val="21"/>
        </w:rPr>
        <w:t xml:space="preserve"> </w:t>
      </w:r>
    </w:p>
    <w:p w14:paraId="72ACBFE9" w14:textId="4EE4B836" w:rsidR="00556FA7" w:rsidRDefault="00800A30" w:rsidP="002752CD">
      <w:pPr>
        <w:shd w:val="clear" w:color="auto" w:fill="FFFFFF"/>
        <w:spacing w:line="480" w:lineRule="auto"/>
        <w:ind w:firstLine="720"/>
        <w:rPr>
          <w:rFonts w:ascii="Open Sans" w:hAnsi="Open Sans" w:cs="Open Sans"/>
          <w:color w:val="3A3A3A"/>
          <w:sz w:val="21"/>
          <w:szCs w:val="21"/>
        </w:rPr>
      </w:pPr>
      <w:r>
        <w:rPr>
          <w:rFonts w:ascii="Open Sans" w:hAnsi="Open Sans" w:cs="Open Sans"/>
          <w:color w:val="3A3A3A"/>
          <w:sz w:val="21"/>
          <w:szCs w:val="21"/>
        </w:rPr>
        <w:lastRenderedPageBreak/>
        <w:t xml:space="preserve">Question 2: Following the example of the case vignettes in the textbook, write a description of someone experiencing an obsessive-compulsive disorder. Be sure to include in your </w:t>
      </w:r>
      <w:r w:rsidRPr="00CD06CE">
        <w:rPr>
          <w:rFonts w:ascii="Open Sans" w:hAnsi="Open Sans" w:cs="Open Sans"/>
          <w:noProof/>
          <w:color w:val="3A3A3A"/>
          <w:sz w:val="21"/>
          <w:szCs w:val="21"/>
        </w:rPr>
        <w:t>description</w:t>
      </w:r>
      <w:r>
        <w:rPr>
          <w:rFonts w:ascii="Open Sans" w:hAnsi="Open Sans" w:cs="Open Sans"/>
          <w:color w:val="3A3A3A"/>
          <w:sz w:val="21"/>
          <w:szCs w:val="21"/>
        </w:rPr>
        <w:t xml:space="preserve"> the most common obsessive thoughts and compulsive behaviors.</w:t>
      </w:r>
    </w:p>
    <w:p w14:paraId="377BDDFD" w14:textId="30186A72" w:rsidR="002752CD" w:rsidRDefault="002752CD" w:rsidP="002752CD">
      <w:pPr>
        <w:shd w:val="clear" w:color="auto" w:fill="FFFFFF"/>
        <w:spacing w:line="480" w:lineRule="auto"/>
        <w:ind w:firstLine="720"/>
        <w:rPr>
          <w:rFonts w:ascii="Open Sans" w:hAnsi="Open Sans" w:cs="Open Sans"/>
          <w:color w:val="3A3A3A"/>
          <w:sz w:val="21"/>
          <w:szCs w:val="21"/>
        </w:rPr>
      </w:pPr>
    </w:p>
    <w:p w14:paraId="33B85D53" w14:textId="78F70794" w:rsidR="002752CD" w:rsidRDefault="002752CD" w:rsidP="002752CD">
      <w:pPr>
        <w:shd w:val="clear" w:color="auto" w:fill="FFFFFF"/>
        <w:spacing w:line="480" w:lineRule="auto"/>
        <w:ind w:firstLine="720"/>
        <w:rPr>
          <w:rFonts w:ascii="Open Sans" w:hAnsi="Open Sans" w:cs="Open Sans"/>
          <w:color w:val="3A3A3A"/>
          <w:sz w:val="21"/>
          <w:szCs w:val="21"/>
        </w:rPr>
      </w:pPr>
      <w:r>
        <w:rPr>
          <w:rFonts w:ascii="Open Sans" w:hAnsi="Open Sans" w:cs="Open Sans"/>
          <w:color w:val="3A3A3A"/>
          <w:sz w:val="21"/>
          <w:szCs w:val="21"/>
        </w:rPr>
        <w:t xml:space="preserve">When someone is experiencing obsessive-compulsive disorder the person, they may exhibit mile mundane rituals such as the order they put on their shoes, how they button their shirt, to those who experience more depilating symptoms. I was diagnosed O.C.D. several years ago, with an obsession with germs and dirt in general which led me to always carrying hand sanitizer with me at all times. To the constant counting of numbers In a specific order I, 2, 3, 3.5, 4, even as much as counting the number of buttons on a remote control to ensure the amount was divisible by 3. I am fortunate though none of these quirks interfere with my daily life. My obsession with </w:t>
      </w:r>
      <w:r w:rsidR="00090AB4" w:rsidRPr="00090AB4">
        <w:rPr>
          <w:rFonts w:ascii="Open Sans" w:hAnsi="Open Sans" w:cs="Open Sans"/>
          <w:noProof/>
          <w:color w:val="3A3A3A"/>
          <w:sz w:val="21"/>
          <w:szCs w:val="21"/>
        </w:rPr>
        <w:t>certain</w:t>
      </w:r>
      <w:r w:rsidR="00090AB4">
        <w:rPr>
          <w:rFonts w:ascii="Open Sans" w:hAnsi="Open Sans" w:cs="Open Sans"/>
          <w:color w:val="3A3A3A"/>
          <w:sz w:val="21"/>
          <w:szCs w:val="21"/>
        </w:rPr>
        <w:t xml:space="preserve"> </w:t>
      </w:r>
      <w:r w:rsidRPr="00090AB4">
        <w:rPr>
          <w:rFonts w:ascii="Open Sans" w:hAnsi="Open Sans" w:cs="Open Sans"/>
          <w:noProof/>
          <w:color w:val="3A3A3A"/>
          <w:sz w:val="21"/>
          <w:szCs w:val="21"/>
        </w:rPr>
        <w:t>hierarchy</w:t>
      </w:r>
      <w:r>
        <w:rPr>
          <w:rFonts w:ascii="Open Sans" w:hAnsi="Open Sans" w:cs="Open Sans"/>
          <w:color w:val="3A3A3A"/>
          <w:sz w:val="21"/>
          <w:szCs w:val="21"/>
        </w:rPr>
        <w:t xml:space="preserve"> in everything, my </w:t>
      </w:r>
      <w:r w:rsidR="00090AB4">
        <w:rPr>
          <w:rFonts w:ascii="Open Sans" w:hAnsi="Open Sans" w:cs="Open Sans"/>
          <w:noProof/>
          <w:color w:val="3A3A3A"/>
          <w:sz w:val="21"/>
          <w:szCs w:val="21"/>
        </w:rPr>
        <w:t>endless</w:t>
      </w:r>
      <w:r>
        <w:rPr>
          <w:rFonts w:ascii="Open Sans" w:hAnsi="Open Sans" w:cs="Open Sans"/>
          <w:color w:val="3A3A3A"/>
          <w:sz w:val="21"/>
          <w:szCs w:val="21"/>
        </w:rPr>
        <w:t xml:space="preserve"> lists, having to have everything in an orderly fashion, actually aid me in my career. </w:t>
      </w:r>
    </w:p>
    <w:p w14:paraId="54CCB862" w14:textId="3A1BDDCF" w:rsidR="002752CD" w:rsidRDefault="002752CD" w:rsidP="002752CD">
      <w:pPr>
        <w:shd w:val="clear" w:color="auto" w:fill="FFFFFF"/>
        <w:spacing w:line="480" w:lineRule="auto"/>
        <w:ind w:firstLine="720"/>
        <w:rPr>
          <w:rFonts w:ascii="Open Sans" w:hAnsi="Open Sans" w:cs="Open Sans"/>
          <w:color w:val="3A3A3A"/>
          <w:sz w:val="21"/>
          <w:szCs w:val="21"/>
        </w:rPr>
      </w:pPr>
      <w:r>
        <w:rPr>
          <w:rFonts w:ascii="Open Sans" w:hAnsi="Open Sans" w:cs="Open Sans"/>
          <w:color w:val="3A3A3A"/>
          <w:sz w:val="21"/>
          <w:szCs w:val="21"/>
        </w:rPr>
        <w:br/>
        <w:t>There are some</w:t>
      </w:r>
      <w:r w:rsidR="00090AB4">
        <w:rPr>
          <w:rFonts w:ascii="Open Sans" w:hAnsi="Open Sans" w:cs="Open Sans"/>
          <w:color w:val="3A3A3A"/>
          <w:sz w:val="21"/>
          <w:szCs w:val="21"/>
        </w:rPr>
        <w:t>,</w:t>
      </w:r>
      <w:r>
        <w:rPr>
          <w:rFonts w:ascii="Open Sans" w:hAnsi="Open Sans" w:cs="Open Sans"/>
          <w:color w:val="3A3A3A"/>
          <w:sz w:val="21"/>
          <w:szCs w:val="21"/>
        </w:rPr>
        <w:t xml:space="preserve"> </w:t>
      </w:r>
      <w:r w:rsidRPr="00090AB4">
        <w:rPr>
          <w:rFonts w:ascii="Open Sans" w:hAnsi="Open Sans" w:cs="Open Sans"/>
          <w:noProof/>
          <w:color w:val="3A3A3A"/>
          <w:sz w:val="21"/>
          <w:szCs w:val="21"/>
        </w:rPr>
        <w:t>however</w:t>
      </w:r>
      <w:r>
        <w:rPr>
          <w:rFonts w:ascii="Open Sans" w:hAnsi="Open Sans" w:cs="Open Sans"/>
          <w:color w:val="3A3A3A"/>
          <w:sz w:val="21"/>
          <w:szCs w:val="21"/>
        </w:rPr>
        <w:t xml:space="preserve">, who experience much worse symptoms. Some of which will repeatedly do a task </w:t>
      </w:r>
      <w:r w:rsidRPr="00090AB4">
        <w:rPr>
          <w:rFonts w:ascii="Open Sans" w:hAnsi="Open Sans" w:cs="Open Sans"/>
          <w:noProof/>
          <w:color w:val="3A3A3A"/>
          <w:sz w:val="21"/>
          <w:szCs w:val="21"/>
        </w:rPr>
        <w:t>repeatedly</w:t>
      </w:r>
      <w:r>
        <w:rPr>
          <w:rFonts w:ascii="Open Sans" w:hAnsi="Open Sans" w:cs="Open Sans"/>
          <w:color w:val="3A3A3A"/>
          <w:sz w:val="21"/>
          <w:szCs w:val="21"/>
        </w:rPr>
        <w:t xml:space="preserve"> such as putting their shoes on and then off and back on again. To the point that they end up being late to work, school or some other event. The person who obsesses over rodents, my compulsively be looking everywhere to ensure there are no rodents around.</w:t>
      </w:r>
    </w:p>
    <w:p w14:paraId="7F858B68" w14:textId="21A3A6AE" w:rsidR="002752CD" w:rsidRDefault="002752CD" w:rsidP="002752CD">
      <w:pPr>
        <w:shd w:val="clear" w:color="auto" w:fill="FFFFFF"/>
        <w:spacing w:line="480" w:lineRule="auto"/>
        <w:ind w:firstLine="720"/>
        <w:rPr>
          <w:rFonts w:ascii="Open Sans" w:hAnsi="Open Sans" w:cs="Open Sans"/>
          <w:color w:val="3A3A3A"/>
          <w:sz w:val="21"/>
          <w:szCs w:val="21"/>
        </w:rPr>
      </w:pPr>
    </w:p>
    <w:p w14:paraId="1E3E1CB5" w14:textId="42E4DFC4" w:rsidR="002752CD" w:rsidRDefault="002752CD" w:rsidP="002752CD">
      <w:pPr>
        <w:shd w:val="clear" w:color="auto" w:fill="FFFFFF"/>
        <w:spacing w:line="480" w:lineRule="auto"/>
        <w:ind w:firstLine="720"/>
        <w:rPr>
          <w:rFonts w:ascii="Open Sans" w:hAnsi="Open Sans" w:cs="Open Sans"/>
          <w:color w:val="3A3A3A"/>
          <w:sz w:val="21"/>
          <w:szCs w:val="21"/>
        </w:rPr>
      </w:pPr>
      <w:r>
        <w:rPr>
          <w:rFonts w:ascii="Open Sans" w:hAnsi="Open Sans" w:cs="Open Sans"/>
          <w:color w:val="3A3A3A"/>
          <w:sz w:val="21"/>
          <w:szCs w:val="21"/>
        </w:rPr>
        <w:t xml:space="preserve">Some of the most common obsessions are dirt or contamination, violence, aggression, orderliness, religion, and sexuality. Some of the most common compulsions include cleaning, </w:t>
      </w:r>
      <w:r w:rsidRPr="00090AB4">
        <w:rPr>
          <w:rFonts w:ascii="Open Sans" w:hAnsi="Open Sans" w:cs="Open Sans"/>
          <w:noProof/>
          <w:color w:val="3A3A3A"/>
          <w:sz w:val="21"/>
          <w:szCs w:val="21"/>
        </w:rPr>
        <w:t>con</w:t>
      </w:r>
      <w:r w:rsidR="00090AB4">
        <w:rPr>
          <w:rFonts w:ascii="Open Sans" w:hAnsi="Open Sans" w:cs="Open Sans"/>
          <w:noProof/>
          <w:color w:val="3A3A3A"/>
          <w:sz w:val="21"/>
          <w:szCs w:val="21"/>
        </w:rPr>
        <w:t>tinual</w:t>
      </w:r>
      <w:r w:rsidRPr="00090AB4">
        <w:rPr>
          <w:rFonts w:ascii="Open Sans" w:hAnsi="Open Sans" w:cs="Open Sans"/>
          <w:noProof/>
          <w:color w:val="3A3A3A"/>
          <w:sz w:val="21"/>
          <w:szCs w:val="21"/>
        </w:rPr>
        <w:t>ly</w:t>
      </w:r>
      <w:r>
        <w:rPr>
          <w:rFonts w:ascii="Open Sans" w:hAnsi="Open Sans" w:cs="Open Sans"/>
          <w:color w:val="3A3A3A"/>
          <w:sz w:val="21"/>
          <w:szCs w:val="21"/>
        </w:rPr>
        <w:t xml:space="preserve"> checking on things, touching, verbal, counting, and order of balance. </w:t>
      </w:r>
    </w:p>
    <w:p w14:paraId="5F80E805" w14:textId="5D1DF63A" w:rsidR="002752CD" w:rsidRDefault="002752CD" w:rsidP="002752CD">
      <w:pPr>
        <w:shd w:val="clear" w:color="auto" w:fill="FFFFFF"/>
        <w:spacing w:line="480" w:lineRule="auto"/>
        <w:ind w:firstLine="720"/>
        <w:rPr>
          <w:rFonts w:ascii="Open Sans" w:hAnsi="Open Sans" w:cs="Open Sans"/>
          <w:color w:val="3A3A3A"/>
          <w:sz w:val="21"/>
          <w:szCs w:val="21"/>
        </w:rPr>
      </w:pPr>
      <w:r>
        <w:rPr>
          <w:rFonts w:ascii="Open Sans" w:hAnsi="Open Sans" w:cs="Open Sans"/>
          <w:color w:val="3A3A3A"/>
          <w:sz w:val="21"/>
          <w:szCs w:val="21"/>
        </w:rPr>
        <w:t>I have struggled with this question</w:t>
      </w:r>
      <w:r w:rsidR="00090AB4">
        <w:rPr>
          <w:rFonts w:ascii="Open Sans" w:hAnsi="Open Sans" w:cs="Open Sans"/>
          <w:noProof/>
          <w:color w:val="3A3A3A"/>
          <w:sz w:val="21"/>
          <w:szCs w:val="21"/>
        </w:rPr>
        <w:t>;</w:t>
      </w:r>
      <w:r w:rsidRPr="00090AB4">
        <w:rPr>
          <w:rFonts w:ascii="Open Sans" w:hAnsi="Open Sans" w:cs="Open Sans"/>
          <w:noProof/>
          <w:color w:val="3A3A3A"/>
          <w:sz w:val="21"/>
          <w:szCs w:val="21"/>
        </w:rPr>
        <w:t xml:space="preserve"> I</w:t>
      </w:r>
      <w:r>
        <w:rPr>
          <w:rFonts w:ascii="Open Sans" w:hAnsi="Open Sans" w:cs="Open Sans"/>
          <w:color w:val="3A3A3A"/>
          <w:sz w:val="21"/>
          <w:szCs w:val="21"/>
        </w:rPr>
        <w:t xml:space="preserve"> know that the answer provided was not what was </w:t>
      </w:r>
      <w:r w:rsidRPr="00090AB4">
        <w:rPr>
          <w:rFonts w:ascii="Open Sans" w:hAnsi="Open Sans" w:cs="Open Sans"/>
          <w:noProof/>
          <w:color w:val="3A3A3A"/>
          <w:sz w:val="21"/>
          <w:szCs w:val="21"/>
        </w:rPr>
        <w:t>being s</w:t>
      </w:r>
      <w:r w:rsidR="00090AB4" w:rsidRPr="00090AB4">
        <w:rPr>
          <w:rFonts w:ascii="Open Sans" w:hAnsi="Open Sans" w:cs="Open Sans"/>
          <w:noProof/>
          <w:color w:val="3A3A3A"/>
          <w:sz w:val="21"/>
          <w:szCs w:val="21"/>
        </w:rPr>
        <w:t>ought</w:t>
      </w:r>
      <w:r>
        <w:rPr>
          <w:rFonts w:ascii="Open Sans" w:hAnsi="Open Sans" w:cs="Open Sans"/>
          <w:color w:val="3A3A3A"/>
          <w:sz w:val="21"/>
          <w:szCs w:val="21"/>
        </w:rPr>
        <w:t xml:space="preserve">. I decided to write about what I know or perceive that I know </w:t>
      </w:r>
      <w:r w:rsidRPr="00090AB4">
        <w:rPr>
          <w:rFonts w:ascii="Open Sans" w:hAnsi="Open Sans" w:cs="Open Sans"/>
          <w:noProof/>
          <w:color w:val="3A3A3A"/>
          <w:sz w:val="21"/>
          <w:szCs w:val="21"/>
        </w:rPr>
        <w:t>anyway</w:t>
      </w:r>
      <w:r>
        <w:rPr>
          <w:rFonts w:ascii="Open Sans" w:hAnsi="Open Sans" w:cs="Open Sans"/>
          <w:color w:val="3A3A3A"/>
          <w:sz w:val="21"/>
          <w:szCs w:val="21"/>
        </w:rPr>
        <w:t>.</w:t>
      </w:r>
      <w:r w:rsidR="00090AB4">
        <w:rPr>
          <w:rFonts w:ascii="Open Sans" w:hAnsi="Open Sans" w:cs="Open Sans"/>
          <w:color w:val="3A3A3A"/>
          <w:sz w:val="21"/>
          <w:szCs w:val="21"/>
        </w:rPr>
        <w:t xml:space="preserve"> OCD is such a fascinating and vast subject to study.</w:t>
      </w:r>
    </w:p>
    <w:p w14:paraId="3E68B675" w14:textId="3B1416C7" w:rsidR="00955EBC" w:rsidRDefault="00955EBC" w:rsidP="00556FA7">
      <w:pPr>
        <w:shd w:val="clear" w:color="auto" w:fill="FFFFFF"/>
      </w:pPr>
    </w:p>
    <w:p w14:paraId="3B3E11E6" w14:textId="77777777" w:rsidR="00955EBC" w:rsidRDefault="00955EBC" w:rsidP="00556FA7">
      <w:pPr>
        <w:shd w:val="clear" w:color="auto" w:fill="FFFFFF"/>
      </w:pPr>
    </w:p>
    <w:p w14:paraId="1C1E5E1A" w14:textId="77777777" w:rsidR="00556FA7" w:rsidRDefault="00556FA7" w:rsidP="00556FA7">
      <w:pPr>
        <w:shd w:val="clear" w:color="auto" w:fill="FFFFFF"/>
      </w:pPr>
    </w:p>
    <w:p w14:paraId="0CBAB467" w14:textId="30B7F428" w:rsidR="00CE3F0D" w:rsidRDefault="00556FA7" w:rsidP="00556FA7">
      <w:pPr>
        <w:shd w:val="clear" w:color="auto" w:fill="FFFFFF"/>
        <w:rPr>
          <w:rFonts w:ascii="Open Sans" w:hAnsi="Open Sans" w:cs="Open Sans"/>
          <w:color w:val="3A3A3A"/>
          <w:sz w:val="21"/>
          <w:szCs w:val="21"/>
        </w:rPr>
      </w:pPr>
      <w:r>
        <w:rPr>
          <w:rFonts w:ascii="Open Sans" w:hAnsi="Open Sans" w:cs="Open Sans"/>
          <w:color w:val="3A3A3A"/>
          <w:sz w:val="21"/>
          <w:szCs w:val="21"/>
        </w:rPr>
        <w:t xml:space="preserve"> </w:t>
      </w:r>
    </w:p>
    <w:p w14:paraId="4E8410AA" w14:textId="77777777" w:rsidR="00292932" w:rsidRDefault="00292932" w:rsidP="00E72913">
      <w:pPr>
        <w:shd w:val="clear" w:color="auto" w:fill="FFFFFF"/>
        <w:rPr>
          <w:rFonts w:ascii="Open Sans" w:hAnsi="Open Sans" w:cs="Open Sans"/>
          <w:color w:val="3A3A3A"/>
          <w:sz w:val="21"/>
          <w:szCs w:val="21"/>
        </w:rPr>
      </w:pPr>
    </w:p>
    <w:p w14:paraId="70285786" w14:textId="77777777" w:rsidR="002752CD" w:rsidRDefault="002752CD">
      <w:pPr>
        <w:spacing w:after="160" w:line="480" w:lineRule="auto"/>
        <w:ind w:firstLine="720"/>
        <w:rPr>
          <w:color w:val="3A3A3A"/>
          <w:szCs w:val="21"/>
        </w:rPr>
      </w:pPr>
      <w:r>
        <w:rPr>
          <w:color w:val="3A3A3A"/>
          <w:szCs w:val="21"/>
        </w:rPr>
        <w:br w:type="page"/>
      </w:r>
    </w:p>
    <w:p w14:paraId="7A37093F" w14:textId="160C47BA" w:rsidR="00CD6D2E" w:rsidRPr="005859C9" w:rsidRDefault="00800A30" w:rsidP="005859C9">
      <w:pPr>
        <w:shd w:val="clear" w:color="auto" w:fill="FFFFFF"/>
        <w:spacing w:line="480" w:lineRule="auto"/>
        <w:ind w:firstLine="720"/>
        <w:rPr>
          <w:color w:val="3A3A3A"/>
          <w:szCs w:val="21"/>
        </w:rPr>
      </w:pPr>
      <w:r w:rsidRPr="005859C9">
        <w:rPr>
          <w:color w:val="3A3A3A"/>
          <w:szCs w:val="21"/>
        </w:rPr>
        <w:t>Question 3: Certain conditions make stress disorders more likely to occur. Briefly describe some of the biological/genetic, personality, childhood experiences, social support variables, and characteristics of the trauma that put people at risk for developing a stress disorder. </w:t>
      </w:r>
    </w:p>
    <w:p w14:paraId="5D83F632" w14:textId="13B7742A" w:rsidR="005859C9" w:rsidRPr="005859C9" w:rsidRDefault="005859C9" w:rsidP="005859C9">
      <w:pPr>
        <w:shd w:val="clear" w:color="auto" w:fill="FFFFFF"/>
        <w:spacing w:line="480" w:lineRule="auto"/>
        <w:ind w:firstLine="720"/>
        <w:rPr>
          <w:color w:val="3A3A3A"/>
          <w:szCs w:val="21"/>
        </w:rPr>
      </w:pPr>
      <w:r w:rsidRPr="005859C9">
        <w:rPr>
          <w:color w:val="3A3A3A"/>
          <w:szCs w:val="21"/>
        </w:rPr>
        <w:t xml:space="preserve">When looking over the conditions that can make stress disorders more likely to occur, I tried to identify examples in my own life and how they have </w:t>
      </w:r>
      <w:r w:rsidR="00090AB4">
        <w:rPr>
          <w:noProof/>
          <w:color w:val="3A3A3A"/>
          <w:szCs w:val="21"/>
        </w:rPr>
        <w:t>a</w:t>
      </w:r>
      <w:r w:rsidRPr="00090AB4">
        <w:rPr>
          <w:noProof/>
          <w:color w:val="3A3A3A"/>
          <w:szCs w:val="21"/>
        </w:rPr>
        <w:t>ffected</w:t>
      </w:r>
      <w:r w:rsidRPr="005859C9">
        <w:rPr>
          <w:color w:val="3A3A3A"/>
          <w:szCs w:val="21"/>
        </w:rPr>
        <w:t xml:space="preserve"> those that I love as well as myself.  The first biological ones that come to my mind have </w:t>
      </w:r>
      <w:bookmarkStart w:id="0" w:name="_GoBack"/>
      <w:bookmarkEnd w:id="0"/>
      <w:r w:rsidR="00090AB4" w:rsidRPr="008A2189">
        <w:rPr>
          <w:noProof/>
          <w:color w:val="3A3A3A"/>
          <w:szCs w:val="21"/>
        </w:rPr>
        <w:t>a</w:t>
      </w:r>
      <w:r w:rsidRPr="008A2189">
        <w:rPr>
          <w:noProof/>
          <w:color w:val="3A3A3A"/>
          <w:szCs w:val="21"/>
        </w:rPr>
        <w:t>ffected</w:t>
      </w:r>
      <w:r w:rsidRPr="005859C9">
        <w:rPr>
          <w:color w:val="3A3A3A"/>
          <w:szCs w:val="21"/>
        </w:rPr>
        <w:t xml:space="preserve"> so many people in my life is trauma. From my dad’s PTSD from </w:t>
      </w:r>
      <w:r w:rsidRPr="00090AB4">
        <w:rPr>
          <w:noProof/>
          <w:color w:val="3A3A3A"/>
          <w:szCs w:val="21"/>
        </w:rPr>
        <w:t>Vietnam</w:t>
      </w:r>
      <w:r w:rsidRPr="005859C9">
        <w:rPr>
          <w:color w:val="3A3A3A"/>
          <w:szCs w:val="21"/>
        </w:rPr>
        <w:t xml:space="preserve"> to my cousin who </w:t>
      </w:r>
      <w:r w:rsidRPr="00CD06CE">
        <w:rPr>
          <w:noProof/>
          <w:color w:val="3A3A3A"/>
          <w:szCs w:val="21"/>
        </w:rPr>
        <w:t>was shot</w:t>
      </w:r>
      <w:r w:rsidRPr="005859C9">
        <w:rPr>
          <w:color w:val="3A3A3A"/>
          <w:szCs w:val="21"/>
        </w:rPr>
        <w:t xml:space="preserve"> when she jumped between her </w:t>
      </w:r>
      <w:r w:rsidRPr="00090AB4">
        <w:rPr>
          <w:noProof/>
          <w:color w:val="3A3A3A"/>
          <w:szCs w:val="21"/>
        </w:rPr>
        <w:t>stepbrother</w:t>
      </w:r>
      <w:r w:rsidRPr="005859C9">
        <w:rPr>
          <w:color w:val="3A3A3A"/>
          <w:szCs w:val="21"/>
        </w:rPr>
        <w:t xml:space="preserve"> and her mom after he fired a shot. The spectrum of trauma is so </w:t>
      </w:r>
      <w:r w:rsidR="00090AB4" w:rsidRPr="00090AB4">
        <w:rPr>
          <w:noProof/>
          <w:color w:val="3A3A3A"/>
          <w:szCs w:val="21"/>
        </w:rPr>
        <w:t>broad</w:t>
      </w:r>
      <w:r w:rsidRPr="005859C9">
        <w:rPr>
          <w:color w:val="3A3A3A"/>
          <w:szCs w:val="21"/>
        </w:rPr>
        <w:t xml:space="preserve"> that everyone can identify some </w:t>
      </w:r>
      <w:r w:rsidRPr="00090AB4">
        <w:rPr>
          <w:noProof/>
          <w:color w:val="3A3A3A"/>
          <w:szCs w:val="21"/>
        </w:rPr>
        <w:t>trauma</w:t>
      </w:r>
      <w:r w:rsidRPr="005859C9">
        <w:rPr>
          <w:color w:val="3A3A3A"/>
          <w:szCs w:val="21"/>
        </w:rPr>
        <w:t xml:space="preserve"> in their own life. </w:t>
      </w:r>
    </w:p>
    <w:p w14:paraId="273FED7D" w14:textId="162A45E9" w:rsidR="005859C9" w:rsidRPr="005859C9" w:rsidRDefault="005859C9" w:rsidP="005859C9">
      <w:pPr>
        <w:shd w:val="clear" w:color="auto" w:fill="FFFFFF"/>
        <w:spacing w:line="480" w:lineRule="auto"/>
        <w:ind w:firstLine="720"/>
        <w:rPr>
          <w:color w:val="3A3A3A"/>
          <w:szCs w:val="21"/>
        </w:rPr>
      </w:pPr>
      <w:r w:rsidRPr="005859C9">
        <w:rPr>
          <w:color w:val="3A3A3A"/>
          <w:szCs w:val="21"/>
        </w:rPr>
        <w:t xml:space="preserve">Continuing my examination </w:t>
      </w:r>
      <w:r w:rsidR="00090AB4">
        <w:rPr>
          <w:noProof/>
          <w:color w:val="3A3A3A"/>
          <w:szCs w:val="21"/>
        </w:rPr>
        <w:t>of</w:t>
      </w:r>
      <w:r w:rsidR="0009658B">
        <w:rPr>
          <w:color w:val="3A3A3A"/>
          <w:szCs w:val="21"/>
        </w:rPr>
        <w:t xml:space="preserve"> </w:t>
      </w:r>
      <w:r w:rsidRPr="00CD06CE">
        <w:rPr>
          <w:noProof/>
          <w:color w:val="3A3A3A"/>
          <w:szCs w:val="21"/>
        </w:rPr>
        <w:t>stress</w:t>
      </w:r>
      <w:r w:rsidRPr="005859C9">
        <w:rPr>
          <w:color w:val="3A3A3A"/>
          <w:szCs w:val="21"/>
        </w:rPr>
        <w:t xml:space="preserve"> induced by personality </w:t>
      </w:r>
      <w:r w:rsidRPr="00090AB4">
        <w:rPr>
          <w:noProof/>
          <w:color w:val="3A3A3A"/>
          <w:szCs w:val="21"/>
        </w:rPr>
        <w:t>issues</w:t>
      </w:r>
      <w:r w:rsidRPr="005859C9">
        <w:rPr>
          <w:color w:val="3A3A3A"/>
          <w:szCs w:val="21"/>
        </w:rPr>
        <w:t xml:space="preserve"> shows me very few that I know who have any physical conditions that may lead to </w:t>
      </w:r>
      <w:r w:rsidRPr="00CD06CE">
        <w:rPr>
          <w:noProof/>
          <w:color w:val="3A3A3A"/>
          <w:szCs w:val="21"/>
        </w:rPr>
        <w:t>stress</w:t>
      </w:r>
      <w:r w:rsidRPr="005859C9">
        <w:rPr>
          <w:color w:val="3A3A3A"/>
          <w:szCs w:val="21"/>
        </w:rPr>
        <w:t xml:space="preserve">. People who have </w:t>
      </w:r>
      <w:r w:rsidRPr="00CD06CE">
        <w:rPr>
          <w:noProof/>
          <w:color w:val="3A3A3A"/>
          <w:szCs w:val="21"/>
        </w:rPr>
        <w:t>a negative</w:t>
      </w:r>
      <w:r w:rsidRPr="005859C9">
        <w:rPr>
          <w:color w:val="3A3A3A"/>
          <w:szCs w:val="21"/>
        </w:rPr>
        <w:t xml:space="preserve"> view on life are more prone to stress disorders as are those who already have high anxiety.</w:t>
      </w:r>
    </w:p>
    <w:p w14:paraId="0366C8C1" w14:textId="46FCCB29" w:rsidR="005859C9" w:rsidRPr="005859C9" w:rsidRDefault="005859C9" w:rsidP="005859C9">
      <w:pPr>
        <w:shd w:val="clear" w:color="auto" w:fill="FFFFFF"/>
        <w:spacing w:line="480" w:lineRule="auto"/>
        <w:ind w:firstLine="720"/>
        <w:rPr>
          <w:color w:val="3A3A3A"/>
          <w:szCs w:val="21"/>
        </w:rPr>
      </w:pPr>
      <w:r w:rsidRPr="005859C9">
        <w:rPr>
          <w:color w:val="3A3A3A"/>
          <w:szCs w:val="21"/>
        </w:rPr>
        <w:t xml:space="preserve">In my line of work, in my interactions with students from ages 13 – 18 I see quite a bit of childhood experiences that have caused extensive trauma on these young men. Many of these students come from an impoverished childhood, and often with parents absent from their lives. </w:t>
      </w:r>
      <w:r w:rsidRPr="00CD06CE">
        <w:rPr>
          <w:noProof/>
          <w:color w:val="3A3A3A"/>
          <w:szCs w:val="21"/>
        </w:rPr>
        <w:t>Often</w:t>
      </w:r>
      <w:r w:rsidRPr="005859C9">
        <w:rPr>
          <w:color w:val="3A3A3A"/>
          <w:szCs w:val="21"/>
        </w:rPr>
        <w:t xml:space="preserve"> one of the parents are present, but their addictions cause more and more trauma. </w:t>
      </w:r>
      <w:r w:rsidRPr="00CD06CE">
        <w:rPr>
          <w:noProof/>
          <w:color w:val="3A3A3A"/>
          <w:szCs w:val="21"/>
        </w:rPr>
        <w:t>Often</w:t>
      </w:r>
      <w:r w:rsidRPr="005859C9">
        <w:rPr>
          <w:color w:val="3A3A3A"/>
          <w:szCs w:val="21"/>
        </w:rPr>
        <w:t xml:space="preserve"> there are psychological disorders present in the family too numerous to keep track. The sad one is the abuse these students often endure, the neglect, the assault which </w:t>
      </w:r>
      <w:r w:rsidRPr="00CD06CE">
        <w:rPr>
          <w:noProof/>
          <w:color w:val="3A3A3A"/>
          <w:szCs w:val="21"/>
        </w:rPr>
        <w:t>often</w:t>
      </w:r>
      <w:r w:rsidRPr="005859C9">
        <w:rPr>
          <w:color w:val="3A3A3A"/>
          <w:szCs w:val="21"/>
        </w:rPr>
        <w:t xml:space="preserve"> is an assault on the mental capacity. Divorce, separation or even complete absent parent are often common as </w:t>
      </w:r>
      <w:r w:rsidR="00090AB4">
        <w:rPr>
          <w:noProof/>
          <w:color w:val="3A3A3A"/>
          <w:szCs w:val="21"/>
        </w:rPr>
        <w:t xml:space="preserve">single parents raise </w:t>
      </w:r>
      <w:r w:rsidR="00090AB4" w:rsidRPr="00090AB4">
        <w:rPr>
          <w:noProof/>
          <w:color w:val="3A3A3A"/>
          <w:szCs w:val="21"/>
        </w:rPr>
        <w:t>the</w:t>
      </w:r>
      <w:r w:rsidR="00090AB4">
        <w:rPr>
          <w:noProof/>
          <w:color w:val="3A3A3A"/>
          <w:szCs w:val="21"/>
        </w:rPr>
        <w:t xml:space="preserve"> kid</w:t>
      </w:r>
      <w:r w:rsidR="00CD06CE" w:rsidRPr="00090AB4">
        <w:rPr>
          <w:noProof/>
          <w:color w:val="3A3A3A"/>
          <w:szCs w:val="21"/>
        </w:rPr>
        <w:t>s</w:t>
      </w:r>
      <w:r w:rsidRPr="005859C9">
        <w:rPr>
          <w:color w:val="3A3A3A"/>
          <w:szCs w:val="21"/>
        </w:rPr>
        <w:t xml:space="preserve">. It is </w:t>
      </w:r>
      <w:r w:rsidR="00090AB4">
        <w:rPr>
          <w:noProof/>
          <w:color w:val="3A3A3A"/>
          <w:szCs w:val="21"/>
        </w:rPr>
        <w:t>incredible</w:t>
      </w:r>
      <w:r w:rsidRPr="005859C9">
        <w:rPr>
          <w:color w:val="3A3A3A"/>
          <w:szCs w:val="21"/>
        </w:rPr>
        <w:t xml:space="preserve"> that some of these kids </w:t>
      </w:r>
      <w:r w:rsidR="00090AB4">
        <w:rPr>
          <w:noProof/>
          <w:color w:val="3A3A3A"/>
          <w:szCs w:val="21"/>
        </w:rPr>
        <w:t>can</w:t>
      </w:r>
      <w:r w:rsidRPr="005859C9">
        <w:rPr>
          <w:color w:val="3A3A3A"/>
          <w:szCs w:val="21"/>
        </w:rPr>
        <w:t xml:space="preserve"> get their life on track. My own childhood experiences from abuse and assault, along with death had a different </w:t>
      </w:r>
      <w:r w:rsidRPr="005859C9">
        <w:rPr>
          <w:color w:val="3A3A3A"/>
          <w:szCs w:val="21"/>
        </w:rPr>
        <w:lastRenderedPageBreak/>
        <w:t>reaction on me. The trauma made me a stronger person, but it took a long time to get to that point. That trauma is what put me where I am now in life.</w:t>
      </w:r>
    </w:p>
    <w:p w14:paraId="64AB0E39" w14:textId="25B58C69" w:rsidR="005859C9" w:rsidRPr="005859C9" w:rsidRDefault="005859C9" w:rsidP="005859C9">
      <w:pPr>
        <w:shd w:val="clear" w:color="auto" w:fill="FFFFFF"/>
        <w:spacing w:line="480" w:lineRule="auto"/>
        <w:ind w:firstLine="720"/>
        <w:rPr>
          <w:color w:val="3A3A3A"/>
          <w:szCs w:val="21"/>
        </w:rPr>
      </w:pPr>
      <w:r w:rsidRPr="005859C9">
        <w:rPr>
          <w:color w:val="3A3A3A"/>
          <w:szCs w:val="21"/>
        </w:rPr>
        <w:t xml:space="preserve">In all of the </w:t>
      </w:r>
      <w:r w:rsidR="00090AB4">
        <w:rPr>
          <w:noProof/>
          <w:color w:val="3A3A3A"/>
          <w:szCs w:val="21"/>
        </w:rPr>
        <w:t>examples above</w:t>
      </w:r>
      <w:r w:rsidR="00CD06CE">
        <w:rPr>
          <w:noProof/>
          <w:color w:val="3A3A3A"/>
          <w:szCs w:val="21"/>
        </w:rPr>
        <w:t xml:space="preserve"> </w:t>
      </w:r>
      <w:r w:rsidRPr="005859C9">
        <w:rPr>
          <w:color w:val="3A3A3A"/>
          <w:szCs w:val="21"/>
        </w:rPr>
        <w:t xml:space="preserve">of trauma can be exasperated if the person’s social support system is weak. </w:t>
      </w:r>
      <w:r w:rsidR="00090AB4">
        <w:rPr>
          <w:noProof/>
          <w:color w:val="3A3A3A"/>
          <w:szCs w:val="21"/>
        </w:rPr>
        <w:t>T</w:t>
      </w:r>
      <w:r w:rsidRPr="00090AB4">
        <w:rPr>
          <w:noProof/>
          <w:color w:val="3A3A3A"/>
          <w:szCs w:val="21"/>
        </w:rPr>
        <w:t>o</w:t>
      </w:r>
      <w:r w:rsidRPr="005859C9">
        <w:rPr>
          <w:color w:val="3A3A3A"/>
          <w:szCs w:val="21"/>
        </w:rPr>
        <w:t xml:space="preserve"> survive </w:t>
      </w:r>
      <w:r w:rsidRPr="00CD06CE">
        <w:rPr>
          <w:noProof/>
          <w:color w:val="3A3A3A"/>
          <w:szCs w:val="21"/>
        </w:rPr>
        <w:t>trauma</w:t>
      </w:r>
      <w:r w:rsidRPr="005859C9">
        <w:rPr>
          <w:color w:val="3A3A3A"/>
          <w:szCs w:val="21"/>
        </w:rPr>
        <w:t xml:space="preserve"> such as abuse, rape, and impoverishment a person needs a support system surrounding them. The larger that support system </w:t>
      </w:r>
      <w:r w:rsidRPr="00CD06CE">
        <w:rPr>
          <w:noProof/>
          <w:color w:val="3A3A3A"/>
          <w:szCs w:val="21"/>
        </w:rPr>
        <w:t>the</w:t>
      </w:r>
      <w:r w:rsidRPr="005859C9">
        <w:rPr>
          <w:color w:val="3A3A3A"/>
          <w:szCs w:val="21"/>
        </w:rPr>
        <w:t xml:space="preserve"> more likely a person is to show less traumatic responses such as anxiety.</w:t>
      </w:r>
    </w:p>
    <w:p w14:paraId="53A49E31" w14:textId="0A88DCD6" w:rsidR="00857102" w:rsidRDefault="00857102" w:rsidP="005859C9"/>
    <w:sectPr w:rsidR="008571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62EFC" w14:textId="77777777" w:rsidR="00955EBC" w:rsidRDefault="00955EBC" w:rsidP="00411EF6">
      <w:r>
        <w:separator/>
      </w:r>
    </w:p>
  </w:endnote>
  <w:endnote w:type="continuationSeparator" w:id="0">
    <w:p w14:paraId="2C0AEDAD" w14:textId="77777777" w:rsidR="00955EBC" w:rsidRDefault="00955EBC" w:rsidP="00411EF6">
      <w:r>
        <w:continuationSeparator/>
      </w:r>
    </w:p>
  </w:endnote>
  <w:endnote w:type="continuationNotice" w:id="1">
    <w:p w14:paraId="48D1BA87" w14:textId="77777777" w:rsidR="002F2151" w:rsidRDefault="002F2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22BC0" w14:textId="77777777" w:rsidR="00955EBC" w:rsidRDefault="00955EBC" w:rsidP="00411EF6">
      <w:r>
        <w:separator/>
      </w:r>
    </w:p>
  </w:footnote>
  <w:footnote w:type="continuationSeparator" w:id="0">
    <w:p w14:paraId="42D176FA" w14:textId="77777777" w:rsidR="00955EBC" w:rsidRDefault="00955EBC" w:rsidP="00411EF6">
      <w:r>
        <w:continuationSeparator/>
      </w:r>
    </w:p>
  </w:footnote>
  <w:footnote w:type="continuationNotice" w:id="1">
    <w:p w14:paraId="05991833" w14:textId="77777777" w:rsidR="002F2151" w:rsidRDefault="002F21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1540D" w14:textId="7C3AF458" w:rsidR="00955EBC" w:rsidRDefault="00955EBC">
    <w:pPr>
      <w:pStyle w:val="Header"/>
    </w:pPr>
    <w:r>
      <w:tab/>
    </w:r>
    <w:r>
      <w:tab/>
      <w:t xml:space="preserve">Clint Wilson – Week 2 Assignment Questions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9F2"/>
    <w:multiLevelType w:val="hybridMultilevel"/>
    <w:tmpl w:val="56987460"/>
    <w:lvl w:ilvl="0" w:tplc="E42E77E8">
      <w:start w:val="1"/>
      <w:numFmt w:val="bullet"/>
      <w:lvlText w:val="o"/>
      <w:lvlJc w:val="left"/>
      <w:pPr>
        <w:tabs>
          <w:tab w:val="num" w:pos="720"/>
        </w:tabs>
        <w:ind w:left="720" w:hanging="360"/>
      </w:pPr>
      <w:rPr>
        <w:rFonts w:ascii="Courier New" w:hAnsi="Courier New" w:hint="default"/>
      </w:rPr>
    </w:lvl>
    <w:lvl w:ilvl="1" w:tplc="8A7C218A">
      <w:start w:val="278"/>
      <w:numFmt w:val="bullet"/>
      <w:lvlText w:val="o"/>
      <w:lvlJc w:val="left"/>
      <w:pPr>
        <w:tabs>
          <w:tab w:val="num" w:pos="1440"/>
        </w:tabs>
        <w:ind w:left="1440" w:hanging="360"/>
      </w:pPr>
      <w:rPr>
        <w:rFonts w:ascii="Courier New" w:hAnsi="Courier New" w:hint="default"/>
      </w:rPr>
    </w:lvl>
    <w:lvl w:ilvl="2" w:tplc="01403CFE">
      <w:start w:val="278"/>
      <w:numFmt w:val="bullet"/>
      <w:lvlText w:val="o"/>
      <w:lvlJc w:val="left"/>
      <w:pPr>
        <w:tabs>
          <w:tab w:val="num" w:pos="2160"/>
        </w:tabs>
        <w:ind w:left="2160" w:hanging="360"/>
      </w:pPr>
      <w:rPr>
        <w:rFonts w:ascii="Courier New" w:hAnsi="Courier New" w:hint="default"/>
      </w:rPr>
    </w:lvl>
    <w:lvl w:ilvl="3" w:tplc="640CB0A8" w:tentative="1">
      <w:start w:val="1"/>
      <w:numFmt w:val="bullet"/>
      <w:lvlText w:val="o"/>
      <w:lvlJc w:val="left"/>
      <w:pPr>
        <w:tabs>
          <w:tab w:val="num" w:pos="2880"/>
        </w:tabs>
        <w:ind w:left="2880" w:hanging="360"/>
      </w:pPr>
      <w:rPr>
        <w:rFonts w:ascii="Courier New" w:hAnsi="Courier New" w:hint="default"/>
      </w:rPr>
    </w:lvl>
    <w:lvl w:ilvl="4" w:tplc="9252EAC6" w:tentative="1">
      <w:start w:val="1"/>
      <w:numFmt w:val="bullet"/>
      <w:lvlText w:val="o"/>
      <w:lvlJc w:val="left"/>
      <w:pPr>
        <w:tabs>
          <w:tab w:val="num" w:pos="3600"/>
        </w:tabs>
        <w:ind w:left="3600" w:hanging="360"/>
      </w:pPr>
      <w:rPr>
        <w:rFonts w:ascii="Courier New" w:hAnsi="Courier New" w:hint="default"/>
      </w:rPr>
    </w:lvl>
    <w:lvl w:ilvl="5" w:tplc="3BF0E494" w:tentative="1">
      <w:start w:val="1"/>
      <w:numFmt w:val="bullet"/>
      <w:lvlText w:val="o"/>
      <w:lvlJc w:val="left"/>
      <w:pPr>
        <w:tabs>
          <w:tab w:val="num" w:pos="4320"/>
        </w:tabs>
        <w:ind w:left="4320" w:hanging="360"/>
      </w:pPr>
      <w:rPr>
        <w:rFonts w:ascii="Courier New" w:hAnsi="Courier New" w:hint="default"/>
      </w:rPr>
    </w:lvl>
    <w:lvl w:ilvl="6" w:tplc="B1A80F24" w:tentative="1">
      <w:start w:val="1"/>
      <w:numFmt w:val="bullet"/>
      <w:lvlText w:val="o"/>
      <w:lvlJc w:val="left"/>
      <w:pPr>
        <w:tabs>
          <w:tab w:val="num" w:pos="5040"/>
        </w:tabs>
        <w:ind w:left="5040" w:hanging="360"/>
      </w:pPr>
      <w:rPr>
        <w:rFonts w:ascii="Courier New" w:hAnsi="Courier New" w:hint="default"/>
      </w:rPr>
    </w:lvl>
    <w:lvl w:ilvl="7" w:tplc="392801F4" w:tentative="1">
      <w:start w:val="1"/>
      <w:numFmt w:val="bullet"/>
      <w:lvlText w:val="o"/>
      <w:lvlJc w:val="left"/>
      <w:pPr>
        <w:tabs>
          <w:tab w:val="num" w:pos="5760"/>
        </w:tabs>
        <w:ind w:left="5760" w:hanging="360"/>
      </w:pPr>
      <w:rPr>
        <w:rFonts w:ascii="Courier New" w:hAnsi="Courier New" w:hint="default"/>
      </w:rPr>
    </w:lvl>
    <w:lvl w:ilvl="8" w:tplc="495E1D6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4695763A"/>
    <w:multiLevelType w:val="hybridMultilevel"/>
    <w:tmpl w:val="BB8A4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946EF"/>
    <w:multiLevelType w:val="hybridMultilevel"/>
    <w:tmpl w:val="00C61C52"/>
    <w:lvl w:ilvl="0" w:tplc="E2A44BA4">
      <w:start w:val="1"/>
      <w:numFmt w:val="bullet"/>
      <w:lvlText w:val="o"/>
      <w:lvlJc w:val="left"/>
      <w:pPr>
        <w:tabs>
          <w:tab w:val="num" w:pos="720"/>
        </w:tabs>
        <w:ind w:left="720" w:hanging="360"/>
      </w:pPr>
      <w:rPr>
        <w:rFonts w:ascii="Courier New" w:hAnsi="Courier New" w:hint="default"/>
      </w:rPr>
    </w:lvl>
    <w:lvl w:ilvl="1" w:tplc="201668EA" w:tentative="1">
      <w:start w:val="1"/>
      <w:numFmt w:val="bullet"/>
      <w:lvlText w:val="o"/>
      <w:lvlJc w:val="left"/>
      <w:pPr>
        <w:tabs>
          <w:tab w:val="num" w:pos="1440"/>
        </w:tabs>
        <w:ind w:left="1440" w:hanging="360"/>
      </w:pPr>
      <w:rPr>
        <w:rFonts w:ascii="Courier New" w:hAnsi="Courier New" w:hint="default"/>
      </w:rPr>
    </w:lvl>
    <w:lvl w:ilvl="2" w:tplc="6A387F76" w:tentative="1">
      <w:start w:val="1"/>
      <w:numFmt w:val="bullet"/>
      <w:lvlText w:val="o"/>
      <w:lvlJc w:val="left"/>
      <w:pPr>
        <w:tabs>
          <w:tab w:val="num" w:pos="2160"/>
        </w:tabs>
        <w:ind w:left="2160" w:hanging="360"/>
      </w:pPr>
      <w:rPr>
        <w:rFonts w:ascii="Courier New" w:hAnsi="Courier New" w:hint="default"/>
      </w:rPr>
    </w:lvl>
    <w:lvl w:ilvl="3" w:tplc="477E0CA0" w:tentative="1">
      <w:start w:val="1"/>
      <w:numFmt w:val="bullet"/>
      <w:lvlText w:val="o"/>
      <w:lvlJc w:val="left"/>
      <w:pPr>
        <w:tabs>
          <w:tab w:val="num" w:pos="2880"/>
        </w:tabs>
        <w:ind w:left="2880" w:hanging="360"/>
      </w:pPr>
      <w:rPr>
        <w:rFonts w:ascii="Courier New" w:hAnsi="Courier New" w:hint="default"/>
      </w:rPr>
    </w:lvl>
    <w:lvl w:ilvl="4" w:tplc="A784DB4C" w:tentative="1">
      <w:start w:val="1"/>
      <w:numFmt w:val="bullet"/>
      <w:lvlText w:val="o"/>
      <w:lvlJc w:val="left"/>
      <w:pPr>
        <w:tabs>
          <w:tab w:val="num" w:pos="3600"/>
        </w:tabs>
        <w:ind w:left="3600" w:hanging="360"/>
      </w:pPr>
      <w:rPr>
        <w:rFonts w:ascii="Courier New" w:hAnsi="Courier New" w:hint="default"/>
      </w:rPr>
    </w:lvl>
    <w:lvl w:ilvl="5" w:tplc="7BA27866" w:tentative="1">
      <w:start w:val="1"/>
      <w:numFmt w:val="bullet"/>
      <w:lvlText w:val="o"/>
      <w:lvlJc w:val="left"/>
      <w:pPr>
        <w:tabs>
          <w:tab w:val="num" w:pos="4320"/>
        </w:tabs>
        <w:ind w:left="4320" w:hanging="360"/>
      </w:pPr>
      <w:rPr>
        <w:rFonts w:ascii="Courier New" w:hAnsi="Courier New" w:hint="default"/>
      </w:rPr>
    </w:lvl>
    <w:lvl w:ilvl="6" w:tplc="84CABEAE" w:tentative="1">
      <w:start w:val="1"/>
      <w:numFmt w:val="bullet"/>
      <w:lvlText w:val="o"/>
      <w:lvlJc w:val="left"/>
      <w:pPr>
        <w:tabs>
          <w:tab w:val="num" w:pos="5040"/>
        </w:tabs>
        <w:ind w:left="5040" w:hanging="360"/>
      </w:pPr>
      <w:rPr>
        <w:rFonts w:ascii="Courier New" w:hAnsi="Courier New" w:hint="default"/>
      </w:rPr>
    </w:lvl>
    <w:lvl w:ilvl="7" w:tplc="B41C3A0A" w:tentative="1">
      <w:start w:val="1"/>
      <w:numFmt w:val="bullet"/>
      <w:lvlText w:val="o"/>
      <w:lvlJc w:val="left"/>
      <w:pPr>
        <w:tabs>
          <w:tab w:val="num" w:pos="5760"/>
        </w:tabs>
        <w:ind w:left="5760" w:hanging="360"/>
      </w:pPr>
      <w:rPr>
        <w:rFonts w:ascii="Courier New" w:hAnsi="Courier New" w:hint="default"/>
      </w:rPr>
    </w:lvl>
    <w:lvl w:ilvl="8" w:tplc="EC52C666"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68AF5AF3"/>
    <w:multiLevelType w:val="hybridMultilevel"/>
    <w:tmpl w:val="BF56E916"/>
    <w:lvl w:ilvl="0" w:tplc="B22CC34A">
      <w:start w:val="1"/>
      <w:numFmt w:val="bullet"/>
      <w:lvlText w:val="o"/>
      <w:lvlJc w:val="left"/>
      <w:pPr>
        <w:tabs>
          <w:tab w:val="num" w:pos="720"/>
        </w:tabs>
        <w:ind w:left="720" w:hanging="360"/>
      </w:pPr>
      <w:rPr>
        <w:rFonts w:ascii="Courier New" w:hAnsi="Courier New" w:hint="default"/>
      </w:rPr>
    </w:lvl>
    <w:lvl w:ilvl="1" w:tplc="97448222" w:tentative="1">
      <w:start w:val="1"/>
      <w:numFmt w:val="bullet"/>
      <w:lvlText w:val="o"/>
      <w:lvlJc w:val="left"/>
      <w:pPr>
        <w:tabs>
          <w:tab w:val="num" w:pos="1440"/>
        </w:tabs>
        <w:ind w:left="1440" w:hanging="360"/>
      </w:pPr>
      <w:rPr>
        <w:rFonts w:ascii="Courier New" w:hAnsi="Courier New" w:hint="default"/>
      </w:rPr>
    </w:lvl>
    <w:lvl w:ilvl="2" w:tplc="E8A23FFC" w:tentative="1">
      <w:start w:val="1"/>
      <w:numFmt w:val="bullet"/>
      <w:lvlText w:val="o"/>
      <w:lvlJc w:val="left"/>
      <w:pPr>
        <w:tabs>
          <w:tab w:val="num" w:pos="2160"/>
        </w:tabs>
        <w:ind w:left="2160" w:hanging="360"/>
      </w:pPr>
      <w:rPr>
        <w:rFonts w:ascii="Courier New" w:hAnsi="Courier New" w:hint="default"/>
      </w:rPr>
    </w:lvl>
    <w:lvl w:ilvl="3" w:tplc="159073BE" w:tentative="1">
      <w:start w:val="1"/>
      <w:numFmt w:val="bullet"/>
      <w:lvlText w:val="o"/>
      <w:lvlJc w:val="left"/>
      <w:pPr>
        <w:tabs>
          <w:tab w:val="num" w:pos="2880"/>
        </w:tabs>
        <w:ind w:left="2880" w:hanging="360"/>
      </w:pPr>
      <w:rPr>
        <w:rFonts w:ascii="Courier New" w:hAnsi="Courier New" w:hint="default"/>
      </w:rPr>
    </w:lvl>
    <w:lvl w:ilvl="4" w:tplc="B37647CC" w:tentative="1">
      <w:start w:val="1"/>
      <w:numFmt w:val="bullet"/>
      <w:lvlText w:val="o"/>
      <w:lvlJc w:val="left"/>
      <w:pPr>
        <w:tabs>
          <w:tab w:val="num" w:pos="3600"/>
        </w:tabs>
        <w:ind w:left="3600" w:hanging="360"/>
      </w:pPr>
      <w:rPr>
        <w:rFonts w:ascii="Courier New" w:hAnsi="Courier New" w:hint="default"/>
      </w:rPr>
    </w:lvl>
    <w:lvl w:ilvl="5" w:tplc="CD58585E" w:tentative="1">
      <w:start w:val="1"/>
      <w:numFmt w:val="bullet"/>
      <w:lvlText w:val="o"/>
      <w:lvlJc w:val="left"/>
      <w:pPr>
        <w:tabs>
          <w:tab w:val="num" w:pos="4320"/>
        </w:tabs>
        <w:ind w:left="4320" w:hanging="360"/>
      </w:pPr>
      <w:rPr>
        <w:rFonts w:ascii="Courier New" w:hAnsi="Courier New" w:hint="default"/>
      </w:rPr>
    </w:lvl>
    <w:lvl w:ilvl="6" w:tplc="6AD62ED6" w:tentative="1">
      <w:start w:val="1"/>
      <w:numFmt w:val="bullet"/>
      <w:lvlText w:val="o"/>
      <w:lvlJc w:val="left"/>
      <w:pPr>
        <w:tabs>
          <w:tab w:val="num" w:pos="5040"/>
        </w:tabs>
        <w:ind w:left="5040" w:hanging="360"/>
      </w:pPr>
      <w:rPr>
        <w:rFonts w:ascii="Courier New" w:hAnsi="Courier New" w:hint="default"/>
      </w:rPr>
    </w:lvl>
    <w:lvl w:ilvl="7" w:tplc="561264E8" w:tentative="1">
      <w:start w:val="1"/>
      <w:numFmt w:val="bullet"/>
      <w:lvlText w:val="o"/>
      <w:lvlJc w:val="left"/>
      <w:pPr>
        <w:tabs>
          <w:tab w:val="num" w:pos="5760"/>
        </w:tabs>
        <w:ind w:left="5760" w:hanging="360"/>
      </w:pPr>
      <w:rPr>
        <w:rFonts w:ascii="Courier New" w:hAnsi="Courier New" w:hint="default"/>
      </w:rPr>
    </w:lvl>
    <w:lvl w:ilvl="8" w:tplc="8B86111C"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6BFA226B"/>
    <w:multiLevelType w:val="hybridMultilevel"/>
    <w:tmpl w:val="52BEBCEA"/>
    <w:lvl w:ilvl="0" w:tplc="E6E0AD16">
      <w:start w:val="1"/>
      <w:numFmt w:val="bullet"/>
      <w:lvlText w:val="o"/>
      <w:lvlJc w:val="left"/>
      <w:pPr>
        <w:tabs>
          <w:tab w:val="num" w:pos="720"/>
        </w:tabs>
        <w:ind w:left="720" w:hanging="360"/>
      </w:pPr>
      <w:rPr>
        <w:rFonts w:ascii="Courier New" w:hAnsi="Courier New" w:hint="default"/>
      </w:rPr>
    </w:lvl>
    <w:lvl w:ilvl="1" w:tplc="CFB61338" w:tentative="1">
      <w:start w:val="1"/>
      <w:numFmt w:val="bullet"/>
      <w:lvlText w:val="o"/>
      <w:lvlJc w:val="left"/>
      <w:pPr>
        <w:tabs>
          <w:tab w:val="num" w:pos="1440"/>
        </w:tabs>
        <w:ind w:left="1440" w:hanging="360"/>
      </w:pPr>
      <w:rPr>
        <w:rFonts w:ascii="Courier New" w:hAnsi="Courier New" w:hint="default"/>
      </w:rPr>
    </w:lvl>
    <w:lvl w:ilvl="2" w:tplc="C8E0DA2C" w:tentative="1">
      <w:start w:val="1"/>
      <w:numFmt w:val="bullet"/>
      <w:lvlText w:val="o"/>
      <w:lvlJc w:val="left"/>
      <w:pPr>
        <w:tabs>
          <w:tab w:val="num" w:pos="2160"/>
        </w:tabs>
        <w:ind w:left="2160" w:hanging="360"/>
      </w:pPr>
      <w:rPr>
        <w:rFonts w:ascii="Courier New" w:hAnsi="Courier New" w:hint="default"/>
      </w:rPr>
    </w:lvl>
    <w:lvl w:ilvl="3" w:tplc="818AF3AE" w:tentative="1">
      <w:start w:val="1"/>
      <w:numFmt w:val="bullet"/>
      <w:lvlText w:val="o"/>
      <w:lvlJc w:val="left"/>
      <w:pPr>
        <w:tabs>
          <w:tab w:val="num" w:pos="2880"/>
        </w:tabs>
        <w:ind w:left="2880" w:hanging="360"/>
      </w:pPr>
      <w:rPr>
        <w:rFonts w:ascii="Courier New" w:hAnsi="Courier New" w:hint="default"/>
      </w:rPr>
    </w:lvl>
    <w:lvl w:ilvl="4" w:tplc="157C882C" w:tentative="1">
      <w:start w:val="1"/>
      <w:numFmt w:val="bullet"/>
      <w:lvlText w:val="o"/>
      <w:lvlJc w:val="left"/>
      <w:pPr>
        <w:tabs>
          <w:tab w:val="num" w:pos="3600"/>
        </w:tabs>
        <w:ind w:left="3600" w:hanging="360"/>
      </w:pPr>
      <w:rPr>
        <w:rFonts w:ascii="Courier New" w:hAnsi="Courier New" w:hint="default"/>
      </w:rPr>
    </w:lvl>
    <w:lvl w:ilvl="5" w:tplc="72D4B996" w:tentative="1">
      <w:start w:val="1"/>
      <w:numFmt w:val="bullet"/>
      <w:lvlText w:val="o"/>
      <w:lvlJc w:val="left"/>
      <w:pPr>
        <w:tabs>
          <w:tab w:val="num" w:pos="4320"/>
        </w:tabs>
        <w:ind w:left="4320" w:hanging="360"/>
      </w:pPr>
      <w:rPr>
        <w:rFonts w:ascii="Courier New" w:hAnsi="Courier New" w:hint="default"/>
      </w:rPr>
    </w:lvl>
    <w:lvl w:ilvl="6" w:tplc="69DA4D5A" w:tentative="1">
      <w:start w:val="1"/>
      <w:numFmt w:val="bullet"/>
      <w:lvlText w:val="o"/>
      <w:lvlJc w:val="left"/>
      <w:pPr>
        <w:tabs>
          <w:tab w:val="num" w:pos="5040"/>
        </w:tabs>
        <w:ind w:left="5040" w:hanging="360"/>
      </w:pPr>
      <w:rPr>
        <w:rFonts w:ascii="Courier New" w:hAnsi="Courier New" w:hint="default"/>
      </w:rPr>
    </w:lvl>
    <w:lvl w:ilvl="7" w:tplc="F9A25FFE" w:tentative="1">
      <w:start w:val="1"/>
      <w:numFmt w:val="bullet"/>
      <w:lvlText w:val="o"/>
      <w:lvlJc w:val="left"/>
      <w:pPr>
        <w:tabs>
          <w:tab w:val="num" w:pos="5760"/>
        </w:tabs>
        <w:ind w:left="5760" w:hanging="360"/>
      </w:pPr>
      <w:rPr>
        <w:rFonts w:ascii="Courier New" w:hAnsi="Courier New" w:hint="default"/>
      </w:rPr>
    </w:lvl>
    <w:lvl w:ilvl="8" w:tplc="233860A2"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6CD276CB"/>
    <w:multiLevelType w:val="hybridMultilevel"/>
    <w:tmpl w:val="57CA4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2tTA3NjM0MjMzNTVW0lEKTi0uzszPAykwrgUAUCgwEywAAAA="/>
  </w:docVars>
  <w:rsids>
    <w:rsidRoot w:val="00BE2E7D"/>
    <w:rsid w:val="00090AB4"/>
    <w:rsid w:val="0009658B"/>
    <w:rsid w:val="001709F9"/>
    <w:rsid w:val="002752CD"/>
    <w:rsid w:val="00292932"/>
    <w:rsid w:val="002F2151"/>
    <w:rsid w:val="003111CE"/>
    <w:rsid w:val="00357FD6"/>
    <w:rsid w:val="00411EF6"/>
    <w:rsid w:val="00556FA7"/>
    <w:rsid w:val="005859C9"/>
    <w:rsid w:val="0078095F"/>
    <w:rsid w:val="007F3542"/>
    <w:rsid w:val="00800A30"/>
    <w:rsid w:val="00857102"/>
    <w:rsid w:val="008A2189"/>
    <w:rsid w:val="00955EBC"/>
    <w:rsid w:val="00A5489E"/>
    <w:rsid w:val="00B13475"/>
    <w:rsid w:val="00BE2E7D"/>
    <w:rsid w:val="00BF5FB3"/>
    <w:rsid w:val="00CD06CE"/>
    <w:rsid w:val="00CD6D2E"/>
    <w:rsid w:val="00CE3F0D"/>
    <w:rsid w:val="00E062B4"/>
    <w:rsid w:val="00E72913"/>
    <w:rsid w:val="00FA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210B"/>
  <w15:chartTrackingRefBased/>
  <w15:docId w15:val="{5F65730A-C929-44F0-A502-1E36C83C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Helvetica"/>
        <w:color w:val="000000"/>
        <w:sz w:val="24"/>
        <w:szCs w:val="21"/>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A30"/>
    <w:pPr>
      <w:spacing w:after="0" w:line="240" w:lineRule="auto"/>
      <w:ind w:firstLine="0"/>
    </w:pPr>
    <w:rPr>
      <w:rFonts w:eastAsia="Times New Roman" w:cs="Times New Roman"/>
      <w:color w:val="auto"/>
      <w:szCs w:val="24"/>
    </w:rPr>
  </w:style>
  <w:style w:type="paragraph" w:styleId="Heading2">
    <w:name w:val="heading 2"/>
    <w:basedOn w:val="Normal"/>
    <w:link w:val="Heading2Char"/>
    <w:uiPriority w:val="9"/>
    <w:qFormat/>
    <w:rsid w:val="00800A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Formatted">
    <w:name w:val="APA - Formatted"/>
    <w:basedOn w:val="Normal"/>
    <w:link w:val="APA-FormattedChar"/>
    <w:autoRedefine/>
    <w:qFormat/>
    <w:rsid w:val="00BF5FB3"/>
    <w:pPr>
      <w:spacing w:after="160" w:line="480" w:lineRule="auto"/>
      <w:ind w:left="720" w:firstLine="720"/>
    </w:pPr>
    <w:rPr>
      <w:rFonts w:eastAsiaTheme="minorHAnsi" w:cs="Helvetica"/>
      <w:color w:val="000000"/>
      <w:szCs w:val="21"/>
    </w:rPr>
  </w:style>
  <w:style w:type="character" w:customStyle="1" w:styleId="APA-FormattedChar">
    <w:name w:val="APA - Formatted Char"/>
    <w:basedOn w:val="DefaultParagraphFont"/>
    <w:link w:val="APA-Formatted"/>
    <w:rsid w:val="00BF5FB3"/>
    <w:rPr>
      <w:rFonts w:ascii="Times New Roman" w:hAnsi="Times New Roman"/>
      <w:sz w:val="24"/>
    </w:rPr>
  </w:style>
  <w:style w:type="character" w:customStyle="1" w:styleId="Heading2Char">
    <w:name w:val="Heading 2 Char"/>
    <w:basedOn w:val="DefaultParagraphFont"/>
    <w:link w:val="Heading2"/>
    <w:uiPriority w:val="9"/>
    <w:rsid w:val="00800A30"/>
    <w:rPr>
      <w:rFonts w:eastAsia="Times New Roman" w:cs="Times New Roman"/>
      <w:b/>
      <w:bCs/>
      <w:color w:val="auto"/>
      <w:sz w:val="36"/>
      <w:szCs w:val="36"/>
    </w:rPr>
  </w:style>
  <w:style w:type="paragraph" w:styleId="Header">
    <w:name w:val="header"/>
    <w:basedOn w:val="Normal"/>
    <w:link w:val="HeaderChar"/>
    <w:uiPriority w:val="99"/>
    <w:unhideWhenUsed/>
    <w:rsid w:val="00411EF6"/>
    <w:pPr>
      <w:tabs>
        <w:tab w:val="center" w:pos="4680"/>
        <w:tab w:val="right" w:pos="9360"/>
      </w:tabs>
    </w:pPr>
  </w:style>
  <w:style w:type="character" w:customStyle="1" w:styleId="HeaderChar">
    <w:name w:val="Header Char"/>
    <w:basedOn w:val="DefaultParagraphFont"/>
    <w:link w:val="Header"/>
    <w:uiPriority w:val="99"/>
    <w:rsid w:val="00411EF6"/>
    <w:rPr>
      <w:rFonts w:eastAsia="Times New Roman" w:cs="Times New Roman"/>
      <w:color w:val="auto"/>
      <w:szCs w:val="24"/>
    </w:rPr>
  </w:style>
  <w:style w:type="paragraph" w:styleId="Footer">
    <w:name w:val="footer"/>
    <w:basedOn w:val="Normal"/>
    <w:link w:val="FooterChar"/>
    <w:uiPriority w:val="99"/>
    <w:unhideWhenUsed/>
    <w:rsid w:val="00411EF6"/>
    <w:pPr>
      <w:tabs>
        <w:tab w:val="center" w:pos="4680"/>
        <w:tab w:val="right" w:pos="9360"/>
      </w:tabs>
    </w:pPr>
  </w:style>
  <w:style w:type="character" w:customStyle="1" w:styleId="FooterChar">
    <w:name w:val="Footer Char"/>
    <w:basedOn w:val="DefaultParagraphFont"/>
    <w:link w:val="Footer"/>
    <w:uiPriority w:val="99"/>
    <w:rsid w:val="00411EF6"/>
    <w:rPr>
      <w:rFonts w:eastAsia="Times New Roman" w:cs="Times New Roman"/>
      <w:color w:val="auto"/>
      <w:szCs w:val="24"/>
    </w:rPr>
  </w:style>
  <w:style w:type="paragraph" w:styleId="ListParagraph">
    <w:name w:val="List Paragraph"/>
    <w:basedOn w:val="Normal"/>
    <w:uiPriority w:val="34"/>
    <w:qFormat/>
    <w:rsid w:val="00292932"/>
    <w:pPr>
      <w:ind w:left="720"/>
      <w:contextualSpacing/>
    </w:pPr>
  </w:style>
  <w:style w:type="paragraph" w:styleId="Revision">
    <w:name w:val="Revision"/>
    <w:hidden/>
    <w:uiPriority w:val="99"/>
    <w:semiHidden/>
    <w:rsid w:val="0009658B"/>
    <w:pPr>
      <w:spacing w:after="0" w:line="240" w:lineRule="auto"/>
      <w:ind w:firstLine="0"/>
    </w:pPr>
    <w:rPr>
      <w:rFonts w:eastAsia="Times New Roman" w:cs="Times New Roman"/>
      <w:color w:val="auto"/>
      <w:szCs w:val="24"/>
    </w:rPr>
  </w:style>
  <w:style w:type="paragraph" w:styleId="BalloonText">
    <w:name w:val="Balloon Text"/>
    <w:basedOn w:val="Normal"/>
    <w:link w:val="BalloonTextChar"/>
    <w:uiPriority w:val="99"/>
    <w:semiHidden/>
    <w:unhideWhenUsed/>
    <w:rsid w:val="00096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58B"/>
    <w:rPr>
      <w:rFonts w:ascii="Segoe UI" w:eastAsia="Times New Roman"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429025">
      <w:bodyDiv w:val="1"/>
      <w:marLeft w:val="0"/>
      <w:marRight w:val="0"/>
      <w:marTop w:val="0"/>
      <w:marBottom w:val="0"/>
      <w:divBdr>
        <w:top w:val="none" w:sz="0" w:space="0" w:color="auto"/>
        <w:left w:val="none" w:sz="0" w:space="0" w:color="auto"/>
        <w:bottom w:val="none" w:sz="0" w:space="0" w:color="auto"/>
        <w:right w:val="none" w:sz="0" w:space="0" w:color="auto"/>
      </w:divBdr>
      <w:divsChild>
        <w:div w:id="1777827180">
          <w:marLeft w:val="504"/>
          <w:marRight w:val="0"/>
          <w:marTop w:val="140"/>
          <w:marBottom w:val="0"/>
          <w:divBdr>
            <w:top w:val="none" w:sz="0" w:space="0" w:color="auto"/>
            <w:left w:val="none" w:sz="0" w:space="0" w:color="auto"/>
            <w:bottom w:val="none" w:sz="0" w:space="0" w:color="auto"/>
            <w:right w:val="none" w:sz="0" w:space="0" w:color="auto"/>
          </w:divBdr>
        </w:div>
        <w:div w:id="1272014956">
          <w:marLeft w:val="504"/>
          <w:marRight w:val="0"/>
          <w:marTop w:val="140"/>
          <w:marBottom w:val="0"/>
          <w:divBdr>
            <w:top w:val="none" w:sz="0" w:space="0" w:color="auto"/>
            <w:left w:val="none" w:sz="0" w:space="0" w:color="auto"/>
            <w:bottom w:val="none" w:sz="0" w:space="0" w:color="auto"/>
            <w:right w:val="none" w:sz="0" w:space="0" w:color="auto"/>
          </w:divBdr>
        </w:div>
        <w:div w:id="650796763">
          <w:marLeft w:val="504"/>
          <w:marRight w:val="0"/>
          <w:marTop w:val="140"/>
          <w:marBottom w:val="0"/>
          <w:divBdr>
            <w:top w:val="none" w:sz="0" w:space="0" w:color="auto"/>
            <w:left w:val="none" w:sz="0" w:space="0" w:color="auto"/>
            <w:bottom w:val="none" w:sz="0" w:space="0" w:color="auto"/>
            <w:right w:val="none" w:sz="0" w:space="0" w:color="auto"/>
          </w:divBdr>
        </w:div>
      </w:divsChild>
    </w:div>
    <w:div w:id="902377246">
      <w:bodyDiv w:val="1"/>
      <w:marLeft w:val="0"/>
      <w:marRight w:val="0"/>
      <w:marTop w:val="0"/>
      <w:marBottom w:val="0"/>
      <w:divBdr>
        <w:top w:val="none" w:sz="0" w:space="0" w:color="auto"/>
        <w:left w:val="none" w:sz="0" w:space="0" w:color="auto"/>
        <w:bottom w:val="none" w:sz="0" w:space="0" w:color="auto"/>
        <w:right w:val="none" w:sz="0" w:space="0" w:color="auto"/>
      </w:divBdr>
      <w:divsChild>
        <w:div w:id="2038844613">
          <w:marLeft w:val="504"/>
          <w:marRight w:val="0"/>
          <w:marTop w:val="140"/>
          <w:marBottom w:val="0"/>
          <w:divBdr>
            <w:top w:val="none" w:sz="0" w:space="0" w:color="auto"/>
            <w:left w:val="none" w:sz="0" w:space="0" w:color="auto"/>
            <w:bottom w:val="none" w:sz="0" w:space="0" w:color="auto"/>
            <w:right w:val="none" w:sz="0" w:space="0" w:color="auto"/>
          </w:divBdr>
        </w:div>
        <w:div w:id="1563979827">
          <w:marLeft w:val="504"/>
          <w:marRight w:val="0"/>
          <w:marTop w:val="140"/>
          <w:marBottom w:val="0"/>
          <w:divBdr>
            <w:top w:val="none" w:sz="0" w:space="0" w:color="auto"/>
            <w:left w:val="none" w:sz="0" w:space="0" w:color="auto"/>
            <w:bottom w:val="none" w:sz="0" w:space="0" w:color="auto"/>
            <w:right w:val="none" w:sz="0" w:space="0" w:color="auto"/>
          </w:divBdr>
        </w:div>
        <w:div w:id="2091149871">
          <w:marLeft w:val="504"/>
          <w:marRight w:val="0"/>
          <w:marTop w:val="140"/>
          <w:marBottom w:val="0"/>
          <w:divBdr>
            <w:top w:val="none" w:sz="0" w:space="0" w:color="auto"/>
            <w:left w:val="none" w:sz="0" w:space="0" w:color="auto"/>
            <w:bottom w:val="none" w:sz="0" w:space="0" w:color="auto"/>
            <w:right w:val="none" w:sz="0" w:space="0" w:color="auto"/>
          </w:divBdr>
        </w:div>
      </w:divsChild>
    </w:div>
    <w:div w:id="1402101969">
      <w:bodyDiv w:val="1"/>
      <w:marLeft w:val="0"/>
      <w:marRight w:val="0"/>
      <w:marTop w:val="0"/>
      <w:marBottom w:val="0"/>
      <w:divBdr>
        <w:top w:val="none" w:sz="0" w:space="0" w:color="auto"/>
        <w:left w:val="none" w:sz="0" w:space="0" w:color="auto"/>
        <w:bottom w:val="none" w:sz="0" w:space="0" w:color="auto"/>
        <w:right w:val="none" w:sz="0" w:space="0" w:color="auto"/>
      </w:divBdr>
      <w:divsChild>
        <w:div w:id="693071271">
          <w:marLeft w:val="0"/>
          <w:marRight w:val="0"/>
          <w:marTop w:val="0"/>
          <w:marBottom w:val="0"/>
          <w:divBdr>
            <w:top w:val="none" w:sz="0" w:space="0" w:color="auto"/>
            <w:left w:val="none" w:sz="0" w:space="0" w:color="auto"/>
            <w:bottom w:val="none" w:sz="0" w:space="0" w:color="auto"/>
            <w:right w:val="none" w:sz="0" w:space="0" w:color="auto"/>
          </w:divBdr>
          <w:divsChild>
            <w:div w:id="11693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6795">
      <w:bodyDiv w:val="1"/>
      <w:marLeft w:val="0"/>
      <w:marRight w:val="0"/>
      <w:marTop w:val="0"/>
      <w:marBottom w:val="0"/>
      <w:divBdr>
        <w:top w:val="none" w:sz="0" w:space="0" w:color="auto"/>
        <w:left w:val="none" w:sz="0" w:space="0" w:color="auto"/>
        <w:bottom w:val="none" w:sz="0" w:space="0" w:color="auto"/>
        <w:right w:val="none" w:sz="0" w:space="0" w:color="auto"/>
      </w:divBdr>
      <w:divsChild>
        <w:div w:id="738750908">
          <w:marLeft w:val="504"/>
          <w:marRight w:val="0"/>
          <w:marTop w:val="140"/>
          <w:marBottom w:val="0"/>
          <w:divBdr>
            <w:top w:val="none" w:sz="0" w:space="0" w:color="auto"/>
            <w:left w:val="none" w:sz="0" w:space="0" w:color="auto"/>
            <w:bottom w:val="none" w:sz="0" w:space="0" w:color="auto"/>
            <w:right w:val="none" w:sz="0" w:space="0" w:color="auto"/>
          </w:divBdr>
        </w:div>
        <w:div w:id="824443190">
          <w:marLeft w:val="1008"/>
          <w:marRight w:val="0"/>
          <w:marTop w:val="110"/>
          <w:marBottom w:val="0"/>
          <w:divBdr>
            <w:top w:val="none" w:sz="0" w:space="0" w:color="auto"/>
            <w:left w:val="none" w:sz="0" w:space="0" w:color="auto"/>
            <w:bottom w:val="none" w:sz="0" w:space="0" w:color="auto"/>
            <w:right w:val="none" w:sz="0" w:space="0" w:color="auto"/>
          </w:divBdr>
        </w:div>
        <w:div w:id="465468063">
          <w:marLeft w:val="1440"/>
          <w:marRight w:val="0"/>
          <w:marTop w:val="100"/>
          <w:marBottom w:val="0"/>
          <w:divBdr>
            <w:top w:val="none" w:sz="0" w:space="0" w:color="auto"/>
            <w:left w:val="none" w:sz="0" w:space="0" w:color="auto"/>
            <w:bottom w:val="none" w:sz="0" w:space="0" w:color="auto"/>
            <w:right w:val="none" w:sz="0" w:space="0" w:color="auto"/>
          </w:divBdr>
        </w:div>
        <w:div w:id="842546617">
          <w:marLeft w:val="1008"/>
          <w:marRight w:val="0"/>
          <w:marTop w:val="110"/>
          <w:marBottom w:val="0"/>
          <w:divBdr>
            <w:top w:val="none" w:sz="0" w:space="0" w:color="auto"/>
            <w:left w:val="none" w:sz="0" w:space="0" w:color="auto"/>
            <w:bottom w:val="none" w:sz="0" w:space="0" w:color="auto"/>
            <w:right w:val="none" w:sz="0" w:space="0" w:color="auto"/>
          </w:divBdr>
        </w:div>
      </w:divsChild>
    </w:div>
    <w:div w:id="1945769795">
      <w:bodyDiv w:val="1"/>
      <w:marLeft w:val="0"/>
      <w:marRight w:val="0"/>
      <w:marTop w:val="0"/>
      <w:marBottom w:val="0"/>
      <w:divBdr>
        <w:top w:val="none" w:sz="0" w:space="0" w:color="auto"/>
        <w:left w:val="none" w:sz="0" w:space="0" w:color="auto"/>
        <w:bottom w:val="none" w:sz="0" w:space="0" w:color="auto"/>
        <w:right w:val="none" w:sz="0" w:space="0" w:color="auto"/>
      </w:divBdr>
      <w:divsChild>
        <w:div w:id="1931232607">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5057</TotalTime>
  <Pages>5</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Wilson</dc:creator>
  <cp:keywords/>
  <dc:description/>
  <cp:lastModifiedBy>Clint Wilson</cp:lastModifiedBy>
  <cp:revision>22</cp:revision>
  <dcterms:created xsi:type="dcterms:W3CDTF">2018-06-01T20:32:00Z</dcterms:created>
  <dcterms:modified xsi:type="dcterms:W3CDTF">2018-06-11T22:29:00Z</dcterms:modified>
</cp:coreProperties>
</file>